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E53" w:rsidRDefault="00AE5E7F">
      <w:bookmarkStart w:id="0" w:name="_GoBack"/>
      <w:r>
        <w:t xml:space="preserve">Антонио Гауди </w:t>
      </w:r>
      <w:bookmarkEnd w:id="0"/>
      <w:r>
        <w:t>— выдающийся архитектор модерна</w:t>
      </w:r>
    </w:p>
    <w:p w:rsidR="00AE5E7F" w:rsidRDefault="00AE5E7F"/>
    <w:p w:rsidR="00AE5E7F" w:rsidRDefault="00AE5E7F"/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 Введение</w:t>
      </w:r>
    </w:p>
    <w:p w:rsidR="00AE5E7F" w:rsidRPr="00AE5E7F" w:rsidRDefault="00AE5E7F" w:rsidP="00AE5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характеристика личности Антонио Гауди</w:t>
      </w:r>
    </w:p>
    <w:p w:rsidR="00AE5E7F" w:rsidRPr="00AE5E7F" w:rsidRDefault="00AE5E7F" w:rsidP="00AE5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Актуальность изучения его творчества</w:t>
      </w:r>
    </w:p>
    <w:p w:rsidR="00AE5E7F" w:rsidRPr="00AE5E7F" w:rsidRDefault="00AE5E7F" w:rsidP="00AE5E7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Гауди в истории архитектуры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 Биография Антонио Гауди</w:t>
      </w:r>
    </w:p>
    <w:p w:rsidR="00AE5E7F" w:rsidRPr="00AE5E7F" w:rsidRDefault="00AE5E7F" w:rsidP="00AE5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Детство и юность</w:t>
      </w:r>
    </w:p>
    <w:p w:rsidR="00AE5E7F" w:rsidRPr="00AE5E7F" w:rsidRDefault="00AE5E7F" w:rsidP="00AE5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Образование и формирование как архитектора</w:t>
      </w:r>
    </w:p>
    <w:p w:rsidR="00AE5E7F" w:rsidRPr="00AE5E7F" w:rsidRDefault="00AE5E7F" w:rsidP="00AE5E7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и образ жизни мастера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Художественные взгляды и стиль архитектора</w:t>
      </w:r>
    </w:p>
    <w:p w:rsidR="00AE5E7F" w:rsidRPr="00AE5E7F" w:rsidRDefault="00AE5E7F" w:rsidP="00AE5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Архитектурный модерн и его особенности</w:t>
      </w:r>
    </w:p>
    <w:p w:rsidR="00AE5E7F" w:rsidRPr="00AE5E7F" w:rsidRDefault="00AE5E7F" w:rsidP="00AE5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Уникальные черты стиля Гауди</w:t>
      </w:r>
    </w:p>
    <w:p w:rsidR="00AE5E7F" w:rsidRPr="00AE5E7F" w:rsidRDefault="00AE5E7F" w:rsidP="00AE5E7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 природы, религии и символизма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Основные архитектурные произведения</w:t>
      </w:r>
    </w:p>
    <w:p w:rsidR="00AE5E7F" w:rsidRPr="00AE5E7F" w:rsidRDefault="00AE5E7F" w:rsidP="00AE5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Храм </w:t>
      </w:r>
      <w:proofErr w:type="spellStart"/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Саграда</w:t>
      </w:r>
      <w:proofErr w:type="spellEnd"/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</w:t>
      </w:r>
    </w:p>
    <w:p w:rsidR="00AE5E7F" w:rsidRPr="00AE5E7F" w:rsidRDefault="00AE5E7F" w:rsidP="00AE5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Парк </w:t>
      </w:r>
      <w:proofErr w:type="spellStart"/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Гуэль</w:t>
      </w:r>
      <w:proofErr w:type="spellEnd"/>
    </w:p>
    <w:p w:rsidR="00AE5E7F" w:rsidRPr="00AE5E7F" w:rsidRDefault="00AE5E7F" w:rsidP="00AE5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 </w:t>
      </w:r>
      <w:proofErr w:type="spellStart"/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Бальо</w:t>
      </w:r>
      <w:proofErr w:type="spellEnd"/>
    </w:p>
    <w:p w:rsidR="00AE5E7F" w:rsidRPr="00AE5E7F" w:rsidRDefault="00AE5E7F" w:rsidP="00AE5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 Мила</w:t>
      </w:r>
    </w:p>
    <w:p w:rsidR="00AE5E7F" w:rsidRPr="00AE5E7F" w:rsidRDefault="00AE5E7F" w:rsidP="00AE5E7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 значимые проекты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 Технические и художественные новаторства Гауди</w:t>
      </w:r>
    </w:p>
    <w:p w:rsidR="00AE5E7F" w:rsidRPr="00AE5E7F" w:rsidRDefault="00AE5E7F" w:rsidP="00AE5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природных форм</w:t>
      </w:r>
    </w:p>
    <w:p w:rsidR="00AE5E7F" w:rsidRPr="00AE5E7F" w:rsidRDefault="00AE5E7F" w:rsidP="00AE5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конструктивные решения</w:t>
      </w:r>
    </w:p>
    <w:p w:rsidR="00AE5E7F" w:rsidRPr="00AE5E7F" w:rsidRDefault="00AE5E7F" w:rsidP="00AE5E7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Авторские декоративные приёмы и мозаика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 Влияние творчества Антонио Гауди на архитектуру</w:t>
      </w:r>
    </w:p>
    <w:p w:rsidR="00AE5E7F" w:rsidRPr="00AE5E7F" w:rsidRDefault="00AE5E7F" w:rsidP="00AE5E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его идей для современного зодчества</w:t>
      </w:r>
    </w:p>
    <w:p w:rsidR="00AE5E7F" w:rsidRPr="00AE5E7F" w:rsidRDefault="00AE5E7F" w:rsidP="00AE5E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Признание при жизни и после смерти</w:t>
      </w:r>
    </w:p>
    <w:p w:rsidR="00AE5E7F" w:rsidRPr="00AE5E7F" w:rsidRDefault="00AE5E7F" w:rsidP="00AE5E7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Гауди как символ Барселоны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7. Наследие Антонио Гауди</w:t>
      </w:r>
    </w:p>
    <w:p w:rsidR="00AE5E7F" w:rsidRPr="00AE5E7F" w:rsidRDefault="00AE5E7F" w:rsidP="00AE5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и реставрация его работ</w:t>
      </w:r>
    </w:p>
    <w:p w:rsidR="00AE5E7F" w:rsidRPr="00AE5E7F" w:rsidRDefault="00AE5E7F" w:rsidP="00AE5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Объекты всемирного наследия</w:t>
      </w:r>
    </w:p>
    <w:p w:rsidR="00AE5E7F" w:rsidRPr="00AE5E7F" w:rsidRDefault="00AE5E7F" w:rsidP="00AE5E7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 к личности архитектора в наши дни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8. Заключение</w:t>
      </w:r>
    </w:p>
    <w:p w:rsidR="00AE5E7F" w:rsidRPr="00AE5E7F" w:rsidRDefault="00AE5E7F" w:rsidP="00AE5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Основные выводы по теме</w:t>
      </w:r>
    </w:p>
    <w:p w:rsidR="00AE5E7F" w:rsidRPr="00AE5E7F" w:rsidRDefault="00AE5E7F" w:rsidP="00AE5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Антонио Гауди в мировой культуре</w:t>
      </w:r>
    </w:p>
    <w:p w:rsidR="00AE5E7F" w:rsidRPr="00AE5E7F" w:rsidRDefault="00AE5E7F" w:rsidP="00AE5E7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Уникальность его архитектурного наследия</w:t>
      </w:r>
    </w:p>
    <w:p w:rsidR="00AE5E7F" w:rsidRPr="00AE5E7F" w:rsidRDefault="00AE5E7F" w:rsidP="00AE5E7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5E7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9. Список использованных источников</w:t>
      </w:r>
    </w:p>
    <w:p w:rsidR="00AE5E7F" w:rsidRPr="00AE5E7F" w:rsidRDefault="00AE5E7F" w:rsidP="00AE5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Биографические материалы</w:t>
      </w:r>
    </w:p>
    <w:p w:rsidR="00AE5E7F" w:rsidRPr="00AE5E7F" w:rsidRDefault="00AE5E7F" w:rsidP="00AE5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Книги и статьи по архитектуре</w:t>
      </w:r>
    </w:p>
    <w:p w:rsidR="00AE5E7F" w:rsidRPr="00AE5E7F" w:rsidRDefault="00AE5E7F" w:rsidP="00AE5E7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5E7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Интернет-ресурсы и энциклопедии</w:t>
      </w:r>
    </w:p>
    <w:p w:rsidR="00AE5E7F" w:rsidRDefault="00AE5E7F"/>
    <w:sectPr w:rsidR="00AE5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D29"/>
    <w:multiLevelType w:val="multilevel"/>
    <w:tmpl w:val="5FFC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8E3088"/>
    <w:multiLevelType w:val="multilevel"/>
    <w:tmpl w:val="09820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87978"/>
    <w:multiLevelType w:val="multilevel"/>
    <w:tmpl w:val="634AA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C96676"/>
    <w:multiLevelType w:val="multilevel"/>
    <w:tmpl w:val="02827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1F57FB"/>
    <w:multiLevelType w:val="multilevel"/>
    <w:tmpl w:val="162E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1B4BB6"/>
    <w:multiLevelType w:val="multilevel"/>
    <w:tmpl w:val="8A9A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110511B"/>
    <w:multiLevelType w:val="multilevel"/>
    <w:tmpl w:val="7236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C84C88"/>
    <w:multiLevelType w:val="multilevel"/>
    <w:tmpl w:val="A3129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AB134C"/>
    <w:multiLevelType w:val="multilevel"/>
    <w:tmpl w:val="0F6C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8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E7F"/>
    <w:rsid w:val="00801E53"/>
    <w:rsid w:val="00AE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E5E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5E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E5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E5E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E5E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E5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5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2022</dc:creator>
  <cp:lastModifiedBy>pc 2022</cp:lastModifiedBy>
  <cp:revision>1</cp:revision>
  <dcterms:created xsi:type="dcterms:W3CDTF">2026-01-02T11:46:00Z</dcterms:created>
  <dcterms:modified xsi:type="dcterms:W3CDTF">2026-01-02T11:46:00Z</dcterms:modified>
</cp:coreProperties>
</file>