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53" w:rsidRDefault="00244FB5">
      <w:bookmarkStart w:id="0" w:name="_GoBack"/>
      <w:r>
        <w:t>Б</w:t>
      </w:r>
      <w:r w:rsidRPr="00244FB5">
        <w:t>ерегите чистоту русского языка как святыню</w:t>
      </w:r>
    </w:p>
    <w:bookmarkEnd w:id="0"/>
    <w:p w:rsidR="00244FB5" w:rsidRDefault="00244FB5"/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Введение</w:t>
      </w:r>
    </w:p>
    <w:p w:rsidR="00244FB5" w:rsidRPr="00244FB5" w:rsidRDefault="00244FB5" w:rsidP="00244F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языка в жизни общества</w:t>
      </w:r>
    </w:p>
    <w:p w:rsidR="00244FB5" w:rsidRPr="00244FB5" w:rsidRDefault="00244FB5" w:rsidP="00244F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 как часть национальной культуры</w:t>
      </w:r>
    </w:p>
    <w:p w:rsidR="00244FB5" w:rsidRPr="00244FB5" w:rsidRDefault="00244FB5" w:rsidP="00244F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проблемы сохранения чистоты языка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Понятие чистоты русского языка</w:t>
      </w:r>
    </w:p>
    <w:p w:rsidR="00244FB5" w:rsidRPr="00244FB5" w:rsidRDefault="00244FB5" w:rsidP="00244F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понимается под «чистотой языка»</w:t>
      </w:r>
    </w:p>
    <w:p w:rsidR="00244FB5" w:rsidRPr="00244FB5" w:rsidRDefault="00244FB5" w:rsidP="00244F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Литературная норма и её роль</w:t>
      </w:r>
    </w:p>
    <w:p w:rsidR="00244FB5" w:rsidRPr="00244FB5" w:rsidRDefault="00244FB5" w:rsidP="00244F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как средство сохранения культурной памяти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Основные угрозы чистоте русского языка</w:t>
      </w:r>
    </w:p>
    <w:p w:rsidR="00244FB5" w:rsidRPr="00244FB5" w:rsidRDefault="00244FB5" w:rsidP="00244F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Засилье иностранных слов и заимствований</w:t>
      </w:r>
    </w:p>
    <w:p w:rsidR="00244FB5" w:rsidRPr="00244FB5" w:rsidRDefault="00244FB5" w:rsidP="00244F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Сленг и жаргон в повседневной речи</w:t>
      </w:r>
    </w:p>
    <w:p w:rsidR="00244FB5" w:rsidRPr="00244FB5" w:rsidRDefault="00244FB5" w:rsidP="00244F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интернета и социальных сетей</w:t>
      </w:r>
    </w:p>
    <w:p w:rsidR="00244FB5" w:rsidRPr="00244FB5" w:rsidRDefault="00244FB5" w:rsidP="00244F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культуры письменной и устной речи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Роль личности в сохранении русского языка</w:t>
      </w:r>
    </w:p>
    <w:p w:rsidR="00244FB5" w:rsidRPr="00244FB5" w:rsidRDefault="00244FB5" w:rsidP="00244F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каждого человека за свою речь</w:t>
      </w:r>
    </w:p>
    <w:p w:rsidR="00244FB5" w:rsidRPr="00244FB5" w:rsidRDefault="00244FB5" w:rsidP="00244F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грамотности и речевой культуры</w:t>
      </w:r>
    </w:p>
    <w:p w:rsidR="00244FB5" w:rsidRPr="00244FB5" w:rsidRDefault="00244FB5" w:rsidP="00244F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семьи, школы и общества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Русский язык как духовная и культурная ценность</w:t>
      </w:r>
    </w:p>
    <w:p w:rsidR="00244FB5" w:rsidRPr="00244FB5" w:rsidRDefault="00244FB5" w:rsidP="00244F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как отражение истории и менталитета народа</w:t>
      </w:r>
    </w:p>
    <w:p w:rsidR="00244FB5" w:rsidRPr="00244FB5" w:rsidRDefault="00244FB5" w:rsidP="00244F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 писателей и мыслителей о русском языке</w:t>
      </w:r>
    </w:p>
    <w:p w:rsidR="00244FB5" w:rsidRPr="00244FB5" w:rsidRDefault="00244FB5" w:rsidP="00244F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язык можно назвать святыней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Пути сохранения чистоты русского языка</w:t>
      </w:r>
    </w:p>
    <w:p w:rsidR="00244FB5" w:rsidRPr="00244FB5" w:rsidRDefault="00244FB5" w:rsidP="00244F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классической литературы</w:t>
      </w:r>
    </w:p>
    <w:p w:rsidR="00244FB5" w:rsidRPr="00244FB5" w:rsidRDefault="00244FB5" w:rsidP="00244F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культуры речи</w:t>
      </w:r>
    </w:p>
    <w:p w:rsidR="00244FB5" w:rsidRPr="00244FB5" w:rsidRDefault="00244FB5" w:rsidP="00244F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Осознанное отношение к заимствованиям</w:t>
      </w:r>
    </w:p>
    <w:p w:rsidR="00244FB5" w:rsidRPr="00244FB5" w:rsidRDefault="00244FB5" w:rsidP="00244F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образования и средств массовой информации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Заключение</w:t>
      </w:r>
    </w:p>
    <w:p w:rsidR="00244FB5" w:rsidRPr="00244FB5" w:rsidRDefault="00244FB5" w:rsidP="00244F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размышлений</w:t>
      </w:r>
    </w:p>
    <w:p w:rsidR="00244FB5" w:rsidRPr="00244FB5" w:rsidRDefault="00244FB5" w:rsidP="00244F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бережного отношения к родному языку</w:t>
      </w:r>
    </w:p>
    <w:p w:rsidR="00244FB5" w:rsidRPr="00244FB5" w:rsidRDefault="00244FB5" w:rsidP="00244F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Призыв к сохранению чистоты русского языка</w:t>
      </w:r>
    </w:p>
    <w:p w:rsidR="00244FB5" w:rsidRPr="00244FB5" w:rsidRDefault="00244FB5" w:rsidP="00244F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F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Список использованных источников</w:t>
      </w:r>
    </w:p>
    <w:p w:rsidR="00244FB5" w:rsidRPr="00244FB5" w:rsidRDefault="00244FB5" w:rsidP="00244F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литература</w:t>
      </w:r>
    </w:p>
    <w:p w:rsidR="00244FB5" w:rsidRPr="00244FB5" w:rsidRDefault="00244FB5" w:rsidP="00244F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Произведения русских писателей</w:t>
      </w:r>
    </w:p>
    <w:p w:rsidR="00244FB5" w:rsidRPr="00244FB5" w:rsidRDefault="00244FB5" w:rsidP="00244F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F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Научно-публицистические статьи</w:t>
      </w:r>
    </w:p>
    <w:p w:rsidR="00244FB5" w:rsidRDefault="00244FB5"/>
    <w:sectPr w:rsidR="00244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87B"/>
    <w:multiLevelType w:val="multilevel"/>
    <w:tmpl w:val="71C2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77287D"/>
    <w:multiLevelType w:val="multilevel"/>
    <w:tmpl w:val="E032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787265"/>
    <w:multiLevelType w:val="multilevel"/>
    <w:tmpl w:val="D13A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2B3170"/>
    <w:multiLevelType w:val="multilevel"/>
    <w:tmpl w:val="9F7A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7A766D"/>
    <w:multiLevelType w:val="multilevel"/>
    <w:tmpl w:val="2E4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EF43C7"/>
    <w:multiLevelType w:val="multilevel"/>
    <w:tmpl w:val="F08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BE2D93"/>
    <w:multiLevelType w:val="multilevel"/>
    <w:tmpl w:val="273E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5313D8"/>
    <w:multiLevelType w:val="multilevel"/>
    <w:tmpl w:val="FADE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B5"/>
    <w:rsid w:val="00244FB5"/>
    <w:rsid w:val="0080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44F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4F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44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44F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4F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44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6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2022</dc:creator>
  <cp:lastModifiedBy>pc 2022</cp:lastModifiedBy>
  <cp:revision>1</cp:revision>
  <dcterms:created xsi:type="dcterms:W3CDTF">2026-01-02T11:43:00Z</dcterms:created>
  <dcterms:modified xsi:type="dcterms:W3CDTF">2026-01-02T11:44:00Z</dcterms:modified>
</cp:coreProperties>
</file>